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E6" w:rsidRPr="00B868E6" w:rsidRDefault="00B868E6" w:rsidP="003F42A0">
      <w:pPr>
        <w:pStyle w:val="1"/>
        <w:rPr>
          <w:rFonts w:ascii="Arial" w:eastAsia="Times New Roman" w:hAnsi="Arial" w:cs="Arial"/>
          <w:sz w:val="21"/>
          <w:szCs w:val="21"/>
          <w:lang w:eastAsia="ru-RU"/>
        </w:rPr>
      </w:pPr>
      <w:r w:rsidRPr="00B868E6">
        <w:rPr>
          <w:rFonts w:eastAsia="Times New Roman"/>
          <w:lang w:eastAsia="ru-RU"/>
        </w:rPr>
        <w:t> </w:t>
      </w:r>
    </w:p>
    <w:p w:rsidR="00B868E6" w:rsidRPr="00CD4C4A" w:rsidRDefault="00B868E6" w:rsidP="00B8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4C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прохождения государственной (итоговой) аттестации выпускников</w:t>
      </w:r>
    </w:p>
    <w:p w:rsidR="00B868E6" w:rsidRPr="00CD4C4A" w:rsidRDefault="00DF0B05" w:rsidP="00B86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9 класса </w:t>
      </w:r>
      <w:r w:rsidR="00F2771B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ГБОУ «СОШ </w:t>
      </w:r>
      <w:proofErr w:type="spellStart"/>
      <w:r w:rsidR="00F2771B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с.п</w:t>
      </w:r>
      <w:proofErr w:type="spellEnd"/>
      <w:r w:rsidR="00F2771B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F2771B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Аршты</w:t>
      </w:r>
      <w:proofErr w:type="spellEnd"/>
      <w:r w:rsidR="00F2771B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B868E6" w:rsidRPr="00CD4C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форме основного государственного экзамена в 2020– 2021 учебном году.</w:t>
      </w:r>
    </w:p>
    <w:p w:rsidR="00A845F5" w:rsidRPr="004B78C8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B4360" w:rsidRPr="004B78C8">
        <w:rPr>
          <w:rFonts w:ascii="Times New Roman" w:hAnsi="Times New Roman" w:cs="Times New Roman"/>
          <w:sz w:val="24"/>
          <w:szCs w:val="24"/>
        </w:rPr>
        <w:t>Государственная итоговая аттестация в 2020 – 2021 учебном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образования:</w:t>
      </w:r>
      <w:r w:rsidR="00A845F5" w:rsidRPr="004B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F5" w:rsidRPr="004B78C8" w:rsidRDefault="00A845F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года № 273-ФЗ «Об образовании в российской Федерации»; -Порядок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4B78C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78C8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4B78C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B78C8">
        <w:rPr>
          <w:rFonts w:ascii="Times New Roman" w:hAnsi="Times New Roman" w:cs="Times New Roman"/>
          <w:sz w:val="24"/>
          <w:szCs w:val="24"/>
        </w:rPr>
        <w:t xml:space="preserve"> от 07.11.2018 N 189/1513 (зарегистрирован Минюстом России 10.12.2018, регистрационный N 52953) –</w:t>
      </w:r>
    </w:p>
    <w:p w:rsidR="00A845F5" w:rsidRPr="004B78C8" w:rsidRDefault="00A845F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5 октября 2020 г. № 545 "Об утверждении порядка заполнения, учета и выдачи аттестатов об основном общем и среднем общем образовании и их дубликатов" (в редакции приказа от 22 марта 2021 г. № 113); -Приказом министерства просвещения Российской Федерации № 162, федеральной службы по надзору в сфере образования и науки № 471 от 12 апреля 2021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году";</w:t>
      </w:r>
    </w:p>
    <w:p w:rsidR="00A845F5" w:rsidRPr="004B78C8" w:rsidRDefault="00A845F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 -Приказами Министерства просвещения Российской Федерации 15.03.2021 № 105/307 "Об особенностях проведения ГИА по программам среднего общего образования в 2021 году"; от 22.03.2021 № 113 "Об особенностях заполнения и выдачи аттестатов о среднем общем образовании в 2021 году"(Зарегистрирован 09.04.2021 № 63045) и от 22.03.2021 № 114 "Об особенностях выдачи медали "За особые успехи в учении" в 2021 году"(Зарегистрирован 09.04.2021 № 63046); </w:t>
      </w:r>
    </w:p>
    <w:p w:rsidR="00B868E6" w:rsidRPr="004B78C8" w:rsidRDefault="00A845F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>-Приказом министерства просвещения Российской Федерации № 162, федеральной службы по надзору в сфере образования и науки № 471 от 12 апреля 2021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году.</w:t>
      </w:r>
    </w:p>
    <w:p w:rsidR="00C765E9" w:rsidRPr="004B78C8" w:rsidRDefault="00C765E9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по подготовке к государственной итоговой аттестации в ГБОУ «СОШ </w:t>
      </w:r>
      <w:proofErr w:type="spellStart"/>
      <w:r w:rsidRPr="004B78C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4B7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78C8">
        <w:rPr>
          <w:rFonts w:ascii="Times New Roman" w:hAnsi="Times New Roman" w:cs="Times New Roman"/>
          <w:sz w:val="24"/>
          <w:szCs w:val="24"/>
        </w:rPr>
        <w:t>Аршты</w:t>
      </w:r>
      <w:proofErr w:type="spellEnd"/>
      <w:r w:rsidRPr="004B78C8">
        <w:rPr>
          <w:rFonts w:ascii="Times New Roman" w:hAnsi="Times New Roman" w:cs="Times New Roman"/>
          <w:sz w:val="24"/>
          <w:szCs w:val="24"/>
        </w:rPr>
        <w:t>»</w:t>
      </w:r>
      <w:r w:rsidR="00C84A67" w:rsidRPr="004B78C8">
        <w:rPr>
          <w:rFonts w:ascii="Times New Roman" w:hAnsi="Times New Roman" w:cs="Times New Roman"/>
          <w:sz w:val="24"/>
          <w:szCs w:val="24"/>
        </w:rPr>
        <w:t xml:space="preserve"> </w:t>
      </w:r>
      <w:r w:rsidRPr="004B78C8">
        <w:rPr>
          <w:rFonts w:ascii="Times New Roman" w:hAnsi="Times New Roman" w:cs="Times New Roman"/>
          <w:sz w:val="24"/>
          <w:szCs w:val="24"/>
        </w:rPr>
        <w:t>была сформирована нормативно-правовая база, регламентирующая деятельность администрации школы, учителей и учащихся. Были оформлены стенды «Государственная итоговая аттестация (для учащ</w:t>
      </w:r>
      <w:r w:rsidR="00E140C4">
        <w:rPr>
          <w:rFonts w:ascii="Times New Roman" w:hAnsi="Times New Roman" w:cs="Times New Roman"/>
          <w:sz w:val="24"/>
          <w:szCs w:val="24"/>
        </w:rPr>
        <w:t>ихся 9 класса</w:t>
      </w:r>
      <w:r w:rsidR="00C84A67" w:rsidRPr="004B78C8">
        <w:rPr>
          <w:rFonts w:ascii="Times New Roman" w:hAnsi="Times New Roman" w:cs="Times New Roman"/>
          <w:sz w:val="24"/>
          <w:szCs w:val="24"/>
        </w:rPr>
        <w:t xml:space="preserve">) в рекреации 2 </w:t>
      </w:r>
      <w:r w:rsidRPr="004B78C8">
        <w:rPr>
          <w:rFonts w:ascii="Times New Roman" w:hAnsi="Times New Roman" w:cs="Times New Roman"/>
          <w:sz w:val="24"/>
          <w:szCs w:val="24"/>
        </w:rPr>
        <w:t>этажа школы, на которых размещена основная информация, касающаяся ос</w:t>
      </w:r>
      <w:r w:rsidR="00C84A67" w:rsidRPr="004B78C8">
        <w:rPr>
          <w:rFonts w:ascii="Times New Roman" w:hAnsi="Times New Roman" w:cs="Times New Roman"/>
          <w:sz w:val="24"/>
          <w:szCs w:val="24"/>
        </w:rPr>
        <w:t xml:space="preserve">обенностей проведения ОГЭ </w:t>
      </w:r>
      <w:r w:rsidRPr="004B78C8">
        <w:rPr>
          <w:rFonts w:ascii="Times New Roman" w:hAnsi="Times New Roman" w:cs="Times New Roman"/>
          <w:sz w:val="24"/>
          <w:szCs w:val="24"/>
        </w:rPr>
        <w:t>в 2021 году, правила заполнения бланков, советы психологов по преодолению тревожности, связанной с прохождением итоговой аттестации</w:t>
      </w:r>
      <w:r w:rsidR="004A3255" w:rsidRPr="004B78C8">
        <w:rPr>
          <w:rFonts w:ascii="Times New Roman" w:hAnsi="Times New Roman" w:cs="Times New Roman"/>
          <w:sz w:val="24"/>
          <w:szCs w:val="24"/>
        </w:rPr>
        <w:t>.</w:t>
      </w:r>
    </w:p>
    <w:p w:rsidR="004A3255" w:rsidRPr="004B78C8" w:rsidRDefault="004A3255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>Согласно утвержденному плану в течение года были проведены единые ученические собрания и классн</w:t>
      </w:r>
      <w:r w:rsidR="00E140C4">
        <w:rPr>
          <w:rFonts w:ascii="Times New Roman" w:hAnsi="Times New Roman" w:cs="Times New Roman"/>
          <w:sz w:val="24"/>
          <w:szCs w:val="24"/>
        </w:rPr>
        <w:t>ые часы для учащихся 9 класса</w:t>
      </w:r>
      <w:r w:rsidRPr="004B78C8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</w:t>
      </w:r>
      <w:r w:rsidR="00E140C4">
        <w:rPr>
          <w:rFonts w:ascii="Times New Roman" w:hAnsi="Times New Roman" w:cs="Times New Roman"/>
          <w:sz w:val="24"/>
          <w:szCs w:val="24"/>
        </w:rPr>
        <w:t xml:space="preserve"> 2021</w:t>
      </w:r>
      <w:r w:rsidRPr="004B78C8">
        <w:rPr>
          <w:rFonts w:ascii="Times New Roman" w:hAnsi="Times New Roman" w:cs="Times New Roman"/>
          <w:sz w:val="24"/>
          <w:szCs w:val="24"/>
        </w:rPr>
        <w:t xml:space="preserve"> году в части, касающейся изменений. Также течение года были проведены родительские собрания, где родители учащихся и (или) законные представители детей были ознакомлены с нормативно</w:t>
      </w:r>
      <w:r w:rsidR="004B6DD1" w:rsidRPr="004B78C8">
        <w:rPr>
          <w:rFonts w:ascii="Times New Roman" w:hAnsi="Times New Roman" w:cs="Times New Roman"/>
          <w:sz w:val="24"/>
          <w:szCs w:val="24"/>
        </w:rPr>
        <w:t>-</w:t>
      </w:r>
      <w:r w:rsidRPr="004B78C8">
        <w:rPr>
          <w:rFonts w:ascii="Times New Roman" w:hAnsi="Times New Roman" w:cs="Times New Roman"/>
          <w:sz w:val="24"/>
          <w:szCs w:val="24"/>
        </w:rPr>
        <w:t>правовой базой проведения ГИА в 2021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</w:t>
      </w:r>
    </w:p>
    <w:p w:rsidR="00C765E9" w:rsidRPr="004B78C8" w:rsidRDefault="00C765E9" w:rsidP="00C7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Допуском </w:t>
      </w:r>
      <w:proofErr w:type="gramStart"/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  9</w:t>
      </w:r>
      <w:proofErr w:type="gramEnd"/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-х классов к ГИА-9 стало итоговое собеседование по русскому языку, которое прошло в запланированные сроки, в феврале. 100% обучающихся приняли участие в процедуре и преодолели минимальный порог. </w:t>
      </w:r>
    </w:p>
    <w:p w:rsidR="00C765E9" w:rsidRPr="004B78C8" w:rsidRDefault="00C765E9" w:rsidP="00C7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</w:t>
      </w:r>
      <w:r w:rsidR="00E140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личество выпускников 9 класса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2020 – 2021 учебном году, допущенных к процедуре государственной итоговой аттестации в форме ОГЭ составило – 12чел. (100%)</w:t>
      </w:r>
    </w:p>
    <w:p w:rsidR="00C765E9" w:rsidRPr="004B78C8" w:rsidRDefault="00C765E9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6DD1" w:rsidRPr="004B78C8" w:rsidRDefault="004B6DD1" w:rsidP="004B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4B78C8" w:rsidRDefault="004B6DD1" w:rsidP="004B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</w:t>
      </w:r>
      <w:r w:rsidR="00B868E6"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Результативность участия выпускников в ОГЭ</w:t>
      </w:r>
    </w:p>
    <w:p w:rsidR="00B868E6" w:rsidRPr="004B78C8" w:rsidRDefault="00B868E6" w:rsidP="00B86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Результаты, полученные в ходе прохождения государственной (итоговой) аттестации в форме основного государственного экз</w:t>
      </w:r>
      <w:r w:rsidR="00485359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амена по русскому языку,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математике </w:t>
      </w:r>
      <w:r w:rsidR="00485359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обществознанию 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представлены в сводной таблице:</w:t>
      </w:r>
    </w:p>
    <w:p w:rsidR="0049687F" w:rsidRPr="004B78C8" w:rsidRDefault="0049687F" w:rsidP="00B868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4B78C8" w:rsidRDefault="00B868E6" w:rsidP="00B868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8E6" w:rsidRPr="004B78C8" w:rsidRDefault="00B868E6" w:rsidP="00496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Таблица 1</w:t>
      </w:r>
    </w:p>
    <w:tbl>
      <w:tblPr>
        <w:tblW w:w="12334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985"/>
        <w:gridCol w:w="1843"/>
        <w:gridCol w:w="2126"/>
      </w:tblGrid>
      <w:tr w:rsidR="0043745E" w:rsidRPr="004B78C8" w:rsidTr="0043745E">
        <w:trPr>
          <w:trHeight w:val="103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ОГЭ</w:t>
            </w:r>
          </w:p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успешно сдавших, т.е. без «2» в форме ОГЭ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 сдавших</w:t>
            </w:r>
            <w:proofErr w:type="gramEnd"/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«4» и «5»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3745E" w:rsidRPr="004B78C8" w:rsidTr="0043745E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9/75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5E" w:rsidRPr="004B78C8" w:rsidRDefault="0043745E" w:rsidP="00B8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43745E" w:rsidRPr="004B78C8" w:rsidTr="0043745E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11/91,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</w:tr>
      <w:tr w:rsidR="0043745E" w:rsidRPr="004B78C8" w:rsidTr="0043745E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10/83.3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5E" w:rsidRPr="004B78C8" w:rsidRDefault="0043745E" w:rsidP="004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78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4.25</w:t>
            </w:r>
          </w:p>
        </w:tc>
      </w:tr>
    </w:tbl>
    <w:bookmarkEnd w:id="0"/>
    <w:p w:rsidR="00B868E6" w:rsidRPr="004B78C8" w:rsidRDefault="00B868E6" w:rsidP="00B86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8E6" w:rsidRPr="004B78C8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результатов, представленных в таблице, позволяет увидеть, что доля обучающихся успешно прошедших государственную ит</w:t>
      </w:r>
      <w:r w:rsidR="005E3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оговую аттестацию, составила 75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по рус</w:t>
      </w:r>
      <w:r w:rsidR="007D2BB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5E3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кому </w:t>
      </w:r>
      <w:proofErr w:type="gramStart"/>
      <w:r w:rsidR="005E3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языку,  по</w:t>
      </w:r>
      <w:proofErr w:type="gramEnd"/>
      <w:r w:rsidR="005E31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математике – 91%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68E6" w:rsidRPr="004B78C8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2BB8" w:rsidRPr="004B78C8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Если сравнить данный показатель с аналогичным показателем 2019 г</w:t>
      </w:r>
      <w:r w:rsidR="007D2BB8" w:rsidRPr="004B78C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ода, то можно </w:t>
      </w:r>
    </w:p>
    <w:p w:rsidR="00B868E6" w:rsidRPr="004B78C8" w:rsidRDefault="007D2BB8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о</w:t>
      </w:r>
      <w:r w:rsidR="00B868E6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бучающихся, сдавших экзамены на «4» и «5» по 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математике</w:t>
      </w:r>
      <w:r w:rsidR="005503DD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B868E6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снижение по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русскому языку.</w:t>
      </w:r>
    </w:p>
    <w:p w:rsidR="00B868E6" w:rsidRPr="004B78C8" w:rsidRDefault="00B868E6" w:rsidP="00B868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68E6" w:rsidRPr="004B78C8" w:rsidRDefault="00B868E6" w:rsidP="004853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8E6" w:rsidRPr="004B78C8" w:rsidRDefault="00485359" w:rsidP="00B868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2020 -2021 учебном году 3</w:t>
      </w:r>
      <w:r w:rsidR="00D37063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выпускников получили аттестат с </w:t>
      </w:r>
      <w:r w:rsidR="00B868E6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</w:t>
      </w:r>
      <w:r w:rsidR="004B6DD1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ием, все   успешно подтвердили </w:t>
      </w:r>
      <w:r w:rsidR="00B868E6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 результаты на ГИА.</w:t>
      </w:r>
    </w:p>
    <w:p w:rsidR="00B868E6" w:rsidRPr="004B78C8" w:rsidRDefault="00B868E6" w:rsidP="005503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</w:t>
      </w:r>
      <w:r w:rsidR="00EF348B" w:rsidRPr="004B78C8">
        <w:rPr>
          <w:rFonts w:ascii="Times New Roman" w:hAnsi="Times New Roman" w:cs="Times New Roman"/>
          <w:sz w:val="24"/>
          <w:szCs w:val="24"/>
        </w:rPr>
        <w:t>: итоговая аттестация проводилась в соответствии с инструкцией</w:t>
      </w:r>
      <w:r w:rsidR="004B6DD1" w:rsidRPr="004B78C8">
        <w:rPr>
          <w:rFonts w:ascii="Times New Roman" w:hAnsi="Times New Roman" w:cs="Times New Roman"/>
          <w:sz w:val="24"/>
          <w:szCs w:val="24"/>
        </w:rPr>
        <w:t>,</w:t>
      </w:r>
      <w:r w:rsidR="00EF348B" w:rsidRPr="004B78C8">
        <w:rPr>
          <w:rFonts w:ascii="Times New Roman" w:hAnsi="Times New Roman" w:cs="Times New Roman"/>
          <w:sz w:val="24"/>
          <w:szCs w:val="24"/>
        </w:rPr>
        <w:t xml:space="preserve"> дети вели себя достойно,</w:t>
      </w:r>
      <w:r w:rsidR="004B6DD1" w:rsidRPr="004B78C8">
        <w:rPr>
          <w:rFonts w:ascii="Times New Roman" w:hAnsi="Times New Roman" w:cs="Times New Roman"/>
          <w:sz w:val="24"/>
          <w:szCs w:val="24"/>
        </w:rPr>
        <w:t xml:space="preserve"> справились с новыми условиями. З</w:t>
      </w:r>
      <w:r w:rsidR="00EF348B" w:rsidRPr="004B78C8">
        <w:rPr>
          <w:rFonts w:ascii="Times New Roman" w:hAnsi="Times New Roman" w:cs="Times New Roman"/>
          <w:sz w:val="24"/>
          <w:szCs w:val="24"/>
        </w:rPr>
        <w:t>амечаний и нареканий со стороны организаторов ОГЭ не было.</w:t>
      </w:r>
    </w:p>
    <w:p w:rsidR="00B868E6" w:rsidRPr="004B78C8" w:rsidRDefault="00B868E6" w:rsidP="00B868E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на следующий учебный год:</w:t>
      </w:r>
    </w:p>
    <w:p w:rsidR="004B6DD1" w:rsidRPr="004B78C8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>По результатам ГИА-9 –русский язык необходимо проводить следующую работу:</w:t>
      </w:r>
    </w:p>
    <w:p w:rsidR="004B6DD1" w:rsidRPr="004B78C8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 - при составлении рабочих программ и КТП необходимо учесть западающие темы учащихся. Конкретно это необходимо сделать для работы в 6 и 9 классах т.к. пунктуация, орфография, речевые и грамматические нормы сложно даются учащимся данных классов; </w:t>
      </w:r>
    </w:p>
    <w:p w:rsidR="004B78C8" w:rsidRPr="004B78C8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>-продолжать работу с учащимися в группах (слабо мотивированные, сильно мотивированные). Данная работа позволяет более индивидуально отрабатывать западающие темы учащихся;</w:t>
      </w:r>
    </w:p>
    <w:p w:rsidR="004B78C8" w:rsidRPr="004B78C8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 -необходимо вносить коррективы в КТП элективных курсов, учитывая слабые стороны учеников; - делать изменения в КТП по литературе в 5-8 классах, внося больше занятий по развитию речи- сочинение – </w:t>
      </w:r>
      <w:proofErr w:type="gramStart"/>
      <w:r w:rsidRPr="004B78C8">
        <w:rPr>
          <w:rFonts w:ascii="Times New Roman" w:hAnsi="Times New Roman" w:cs="Times New Roman"/>
          <w:sz w:val="24"/>
          <w:szCs w:val="24"/>
        </w:rPr>
        <w:t>рассуждение( устное</w:t>
      </w:r>
      <w:proofErr w:type="gramEnd"/>
      <w:r w:rsidRPr="004B78C8">
        <w:rPr>
          <w:rFonts w:ascii="Times New Roman" w:hAnsi="Times New Roman" w:cs="Times New Roman"/>
          <w:sz w:val="24"/>
          <w:szCs w:val="24"/>
        </w:rPr>
        <w:t xml:space="preserve"> и письменное);</w:t>
      </w:r>
    </w:p>
    <w:p w:rsidR="004B78C8" w:rsidRPr="004B78C8" w:rsidRDefault="004B6DD1" w:rsidP="004B78C8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 - проводить как можно больше консультаций не только в выпускных классах, но и в 5-8, отрабатывая темы знаки препинания в сложных предложения, чередующиеся 7 гласные в корне, написание причастий и деепричастий. Повторять речевые, грамматические нормы; </w:t>
      </w:r>
    </w:p>
    <w:p w:rsidR="004B78C8" w:rsidRPr="004B78C8" w:rsidRDefault="004B6DD1" w:rsidP="004B78C8">
      <w:pPr>
        <w:shd w:val="clear" w:color="auto" w:fill="FFFFFF"/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C8">
        <w:rPr>
          <w:rFonts w:ascii="Times New Roman" w:hAnsi="Times New Roman" w:cs="Times New Roman"/>
          <w:sz w:val="24"/>
          <w:szCs w:val="24"/>
        </w:rPr>
        <w:t xml:space="preserve">- необходимо повышать интерес учащихся к предмету. Сделать это можно, используя интересные формы работы: викторины, кроссворды, составление презентаций. </w:t>
      </w:r>
    </w:p>
    <w:p w:rsidR="00B868E6" w:rsidRPr="004B78C8" w:rsidRDefault="00B868E6" w:rsidP="004B78C8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Считаем, что вопрос качественной </w:t>
      </w:r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подготовки обучающихся ГБОУ «СОШ </w:t>
      </w:r>
      <w:proofErr w:type="spellStart"/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с.п</w:t>
      </w:r>
      <w:proofErr w:type="spellEnd"/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Аршты</w:t>
      </w:r>
      <w:proofErr w:type="spellEnd"/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государственной итоговой аттестации продолжает быть приоритетной задачей для нашей образовательной организации, поскольку это один из важных показателей деят</w:t>
      </w:r>
      <w:r w:rsidR="004B78C8"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ельности школы</w:t>
      </w:r>
      <w:r w:rsidRPr="004B78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влияющий на ее конкурентоспособность.</w:t>
      </w:r>
    </w:p>
    <w:p w:rsidR="004B6DD1" w:rsidRPr="004B78C8" w:rsidRDefault="004B6DD1" w:rsidP="00B868E6">
      <w:pPr>
        <w:shd w:val="clear" w:color="auto" w:fill="FFFFFF"/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FE" w:rsidRPr="004B78C8" w:rsidRDefault="004133FE">
      <w:pPr>
        <w:rPr>
          <w:rFonts w:ascii="Times New Roman" w:hAnsi="Times New Roman" w:cs="Times New Roman"/>
          <w:sz w:val="24"/>
          <w:szCs w:val="24"/>
        </w:rPr>
      </w:pPr>
    </w:p>
    <w:sectPr w:rsidR="004133FE" w:rsidRPr="004B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5AC"/>
    <w:multiLevelType w:val="multilevel"/>
    <w:tmpl w:val="D8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E6"/>
    <w:rsid w:val="00197429"/>
    <w:rsid w:val="002B4360"/>
    <w:rsid w:val="003F42A0"/>
    <w:rsid w:val="004133FE"/>
    <w:rsid w:val="0043745E"/>
    <w:rsid w:val="00485359"/>
    <w:rsid w:val="0049687F"/>
    <w:rsid w:val="004A3255"/>
    <w:rsid w:val="004B6DD1"/>
    <w:rsid w:val="004B78C8"/>
    <w:rsid w:val="004E12DB"/>
    <w:rsid w:val="005503DD"/>
    <w:rsid w:val="005E31B5"/>
    <w:rsid w:val="007A1DB9"/>
    <w:rsid w:val="007D2BB8"/>
    <w:rsid w:val="008D5C30"/>
    <w:rsid w:val="008E21D3"/>
    <w:rsid w:val="00A845F5"/>
    <w:rsid w:val="00B868E6"/>
    <w:rsid w:val="00C765E9"/>
    <w:rsid w:val="00C84A67"/>
    <w:rsid w:val="00CD4C4A"/>
    <w:rsid w:val="00D37063"/>
    <w:rsid w:val="00DA3E98"/>
    <w:rsid w:val="00DF0B05"/>
    <w:rsid w:val="00E140C4"/>
    <w:rsid w:val="00EF348B"/>
    <w:rsid w:val="00F2771B"/>
    <w:rsid w:val="00F441DB"/>
    <w:rsid w:val="00F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4EAA-F5B6-4F0B-9EFB-07D7A6A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B234-F954-410F-9EAA-6D83F41A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14</cp:revision>
  <dcterms:created xsi:type="dcterms:W3CDTF">2023-10-24T06:10:00Z</dcterms:created>
  <dcterms:modified xsi:type="dcterms:W3CDTF">2023-10-27T08:00:00Z</dcterms:modified>
</cp:coreProperties>
</file>