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863EE" w14:textId="513AA0EF" w:rsidR="00774845" w:rsidRPr="006D3A92" w:rsidRDefault="00C97FA1" w:rsidP="00DE067A">
      <w:pPr>
        <w:rPr>
          <w:rFonts w:ascii="Arial" w:hAnsi="Arial" w:cs="Arial"/>
          <w:b/>
          <w:bCs/>
          <w:color w:val="C00000"/>
          <w:sz w:val="21"/>
          <w:szCs w:val="21"/>
        </w:rPr>
      </w:pPr>
      <w:r w:rsidRPr="006D3A92">
        <w:rPr>
          <w:b/>
          <w:bCs/>
          <w:color w:val="C00000"/>
        </w:rPr>
        <w:t xml:space="preserve">Отчет о проведении декады ингушского языка и литературы по ГБОУ «СОШ </w:t>
      </w:r>
      <w:proofErr w:type="spellStart"/>
      <w:r w:rsidRPr="006D3A92">
        <w:rPr>
          <w:b/>
          <w:bCs/>
          <w:color w:val="C00000"/>
        </w:rPr>
        <w:t>с.п</w:t>
      </w:r>
      <w:proofErr w:type="spellEnd"/>
      <w:r w:rsidRPr="006D3A92">
        <w:rPr>
          <w:b/>
          <w:bCs/>
          <w:color w:val="C00000"/>
        </w:rPr>
        <w:t xml:space="preserve">. </w:t>
      </w:r>
      <w:proofErr w:type="spellStart"/>
      <w:r w:rsidRPr="006D3A92">
        <w:rPr>
          <w:b/>
          <w:bCs/>
          <w:color w:val="C00000"/>
        </w:rPr>
        <w:t>Аршты</w:t>
      </w:r>
      <w:proofErr w:type="spellEnd"/>
      <w:r w:rsidRPr="006D3A92">
        <w:rPr>
          <w:b/>
          <w:bCs/>
          <w:color w:val="C00000"/>
        </w:rPr>
        <w:t>»</w:t>
      </w:r>
      <w:r w:rsidR="006D3A92" w:rsidRPr="006D3A92">
        <w:rPr>
          <w:b/>
          <w:bCs/>
          <w:color w:val="C00000"/>
        </w:rPr>
        <w:t xml:space="preserve"> с 16 по 26 февраля 2024г</w:t>
      </w:r>
    </w:p>
    <w:p w14:paraId="4B9478C3" w14:textId="3C508BE5" w:rsidR="00D92CE2" w:rsidRPr="006D3A92" w:rsidRDefault="00D92CE2" w:rsidP="006D3A92">
      <w:pPr>
        <w:rPr>
          <w:rFonts w:ascii="Arial" w:hAnsi="Arial" w:cs="Arial"/>
          <w:color w:val="000000"/>
          <w:sz w:val="21"/>
          <w:szCs w:val="21"/>
        </w:rPr>
      </w:pPr>
      <w:r>
        <w:t xml:space="preserve"> </w:t>
      </w:r>
      <w:r w:rsidR="00774845" w:rsidRPr="006D3A92">
        <w:rPr>
          <w:rFonts w:cstheme="minorHAnsi"/>
          <w:sz w:val="24"/>
          <w:szCs w:val="24"/>
        </w:rPr>
        <w:t xml:space="preserve">  В соответствии с планом работы ГБОУ «</w:t>
      </w:r>
      <w:r w:rsidR="00C97FA1" w:rsidRPr="006D3A92">
        <w:rPr>
          <w:rFonts w:cstheme="minorHAnsi"/>
          <w:sz w:val="24"/>
          <w:szCs w:val="24"/>
        </w:rPr>
        <w:t xml:space="preserve">СОШ </w:t>
      </w:r>
      <w:proofErr w:type="spellStart"/>
      <w:r w:rsidR="00C97FA1" w:rsidRPr="006D3A92">
        <w:rPr>
          <w:rFonts w:cstheme="minorHAnsi"/>
          <w:sz w:val="24"/>
          <w:szCs w:val="24"/>
        </w:rPr>
        <w:t>с.п</w:t>
      </w:r>
      <w:proofErr w:type="spellEnd"/>
      <w:r w:rsidR="00C97FA1" w:rsidRPr="006D3A92">
        <w:rPr>
          <w:rFonts w:cstheme="minorHAnsi"/>
          <w:sz w:val="24"/>
          <w:szCs w:val="24"/>
        </w:rPr>
        <w:t xml:space="preserve">. </w:t>
      </w:r>
      <w:proofErr w:type="spellStart"/>
      <w:r w:rsidR="00C97FA1" w:rsidRPr="006D3A92">
        <w:rPr>
          <w:rFonts w:cstheme="minorHAnsi"/>
          <w:sz w:val="24"/>
          <w:szCs w:val="24"/>
        </w:rPr>
        <w:t>Аршты</w:t>
      </w:r>
      <w:proofErr w:type="spellEnd"/>
      <w:r w:rsidR="00774845" w:rsidRPr="006D3A92">
        <w:rPr>
          <w:rFonts w:cstheme="minorHAnsi"/>
          <w:sz w:val="24"/>
          <w:szCs w:val="24"/>
        </w:rPr>
        <w:t>» на 2023 – 2024 учебный год, в период с 1</w:t>
      </w:r>
      <w:r w:rsidR="00C97FA1" w:rsidRPr="006D3A92">
        <w:rPr>
          <w:rFonts w:cstheme="minorHAnsi"/>
          <w:sz w:val="24"/>
          <w:szCs w:val="24"/>
        </w:rPr>
        <w:t>6</w:t>
      </w:r>
      <w:r w:rsidR="00774845" w:rsidRPr="006D3A92">
        <w:rPr>
          <w:rFonts w:cstheme="minorHAnsi"/>
          <w:sz w:val="24"/>
          <w:szCs w:val="24"/>
        </w:rPr>
        <w:t xml:space="preserve"> по 2</w:t>
      </w:r>
      <w:r w:rsidR="00C97FA1" w:rsidRPr="006D3A92">
        <w:rPr>
          <w:rFonts w:cstheme="minorHAnsi"/>
          <w:sz w:val="24"/>
          <w:szCs w:val="24"/>
        </w:rPr>
        <w:t>6</w:t>
      </w:r>
      <w:r w:rsidR="00774845" w:rsidRPr="006D3A92">
        <w:rPr>
          <w:rFonts w:cstheme="minorHAnsi"/>
          <w:sz w:val="24"/>
          <w:szCs w:val="24"/>
        </w:rPr>
        <w:t xml:space="preserve"> февраля была проведена традиционная предметная декада ингушского языка и литературы, приуроченная к </w:t>
      </w:r>
      <w:r w:rsidR="00C97FA1" w:rsidRPr="006D3A92">
        <w:rPr>
          <w:rFonts w:cstheme="minorHAnsi"/>
          <w:sz w:val="24"/>
          <w:szCs w:val="24"/>
        </w:rPr>
        <w:t>международному Дню родного языка</w:t>
      </w:r>
      <w:r w:rsidR="00774845" w:rsidRPr="006D3A92">
        <w:rPr>
          <w:rFonts w:cstheme="minorHAnsi"/>
          <w:sz w:val="24"/>
          <w:szCs w:val="24"/>
        </w:rPr>
        <w:t>.</w:t>
      </w:r>
      <w:r w:rsidR="00C97FA1" w:rsidRPr="006D3A92">
        <w:rPr>
          <w:rFonts w:cstheme="minorHAnsi"/>
          <w:sz w:val="24"/>
          <w:szCs w:val="24"/>
        </w:rPr>
        <w:t xml:space="preserve">                                                                       </w:t>
      </w:r>
      <w:r w:rsidR="00774845" w:rsidRPr="006D3A92">
        <w:rPr>
          <w:rFonts w:cstheme="minorHAnsi"/>
          <w:sz w:val="24"/>
          <w:szCs w:val="24"/>
        </w:rPr>
        <w:t xml:space="preserve"> Цель проведения декады - привлечение внимания учащихся к вопросам развития ингушского языка и литературы, а также сохранения литературного наследия и возвышение роли ингушской литературы в обществе. </w:t>
      </w:r>
      <w:r w:rsidR="00C97FA1" w:rsidRPr="006D3A92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6D3A92">
        <w:rPr>
          <w:rFonts w:cstheme="minorHAnsi"/>
          <w:b/>
          <w:bCs/>
          <w:color w:val="ED7D31" w:themeColor="accent2"/>
          <w:sz w:val="24"/>
          <w:szCs w:val="24"/>
        </w:rPr>
        <w:t>Цель проведения мероприятия</w:t>
      </w:r>
      <w:r w:rsidRPr="006D3A92">
        <w:rPr>
          <w:rFonts w:cstheme="minorHAnsi"/>
          <w:sz w:val="24"/>
          <w:szCs w:val="24"/>
        </w:rPr>
        <w:t xml:space="preserve">: Активизация творческого потенциала педагогов, развитие творческих способностей обучающихся, повышение познавательного интереса к родному языку, воспитание уважения к культуре и традициям своего народа.                                                                          Задачей является: 1 активация работы по духовно-нравственному воспитанию подростков на основе обычаев и традиций </w:t>
      </w:r>
      <w:r w:rsidR="006D3A92" w:rsidRPr="006D3A92">
        <w:rPr>
          <w:rFonts w:cstheme="minorHAnsi"/>
        </w:rPr>
        <w:t xml:space="preserve">ингушского </w:t>
      </w:r>
      <w:r w:rsidRPr="006D3A92">
        <w:rPr>
          <w:rFonts w:cstheme="minorHAnsi"/>
          <w:sz w:val="24"/>
          <w:szCs w:val="24"/>
        </w:rPr>
        <w:t xml:space="preserve"> народа;</w:t>
      </w:r>
    </w:p>
    <w:p w14:paraId="1C95C712" w14:textId="36289128" w:rsidR="00D92CE2" w:rsidRPr="006D3A92" w:rsidRDefault="00774845" w:rsidP="006D3A92">
      <w:pPr>
        <w:spacing w:after="0"/>
        <w:rPr>
          <w:rFonts w:cstheme="minorHAnsi"/>
          <w:b/>
          <w:bCs/>
          <w:color w:val="ED7D31" w:themeColor="accent2"/>
          <w:sz w:val="24"/>
          <w:szCs w:val="24"/>
        </w:rPr>
      </w:pPr>
      <w:r w:rsidRPr="006D3A92">
        <w:rPr>
          <w:rFonts w:cstheme="minorHAnsi"/>
          <w:b/>
          <w:bCs/>
          <w:color w:val="ED7D31" w:themeColor="accent2"/>
          <w:sz w:val="24"/>
          <w:szCs w:val="24"/>
        </w:rPr>
        <w:t>В течение недели было проведено много содержательных и познавательных мероприятий и конкурсов.</w:t>
      </w:r>
    </w:p>
    <w:p w14:paraId="2A5E6C08" w14:textId="0DEC38AE" w:rsidR="00A408CF" w:rsidRPr="006D3A92" w:rsidRDefault="00774845" w:rsidP="006D3A92">
      <w:pPr>
        <w:spacing w:after="0"/>
        <w:rPr>
          <w:rFonts w:cstheme="minorHAnsi"/>
          <w:sz w:val="24"/>
          <w:szCs w:val="24"/>
        </w:rPr>
      </w:pPr>
      <w:r w:rsidRPr="006D3A92">
        <w:rPr>
          <w:rFonts w:cstheme="minorHAnsi"/>
          <w:sz w:val="24"/>
          <w:szCs w:val="24"/>
        </w:rPr>
        <w:t xml:space="preserve"> Декада начиналась с</w:t>
      </w:r>
      <w:r w:rsidR="00A408CF" w:rsidRPr="006D3A92">
        <w:rPr>
          <w:rFonts w:cstheme="minorHAnsi"/>
          <w:sz w:val="24"/>
          <w:szCs w:val="24"/>
        </w:rPr>
        <w:t xml:space="preserve"> единого классного часа </w:t>
      </w:r>
      <w:r w:rsidR="00A408CF" w:rsidRPr="006D3A92">
        <w:rPr>
          <w:rFonts w:cstheme="minorHAnsi"/>
          <w:b/>
          <w:bCs/>
          <w:color w:val="C00000"/>
          <w:sz w:val="24"/>
          <w:szCs w:val="24"/>
        </w:rPr>
        <w:t>«Родной язык-святой язык, отца и матери</w:t>
      </w:r>
      <w:r w:rsidR="00A408CF" w:rsidRPr="006D3A92">
        <w:rPr>
          <w:rFonts w:cstheme="minorHAnsi"/>
          <w:color w:val="C00000"/>
          <w:sz w:val="24"/>
          <w:szCs w:val="24"/>
        </w:rPr>
        <w:t xml:space="preserve"> </w:t>
      </w:r>
      <w:r w:rsidR="00A408CF" w:rsidRPr="006D3A92">
        <w:rPr>
          <w:rFonts w:cstheme="minorHAnsi"/>
          <w:b/>
          <w:bCs/>
          <w:color w:val="C00000"/>
          <w:sz w:val="24"/>
          <w:szCs w:val="24"/>
        </w:rPr>
        <w:t>язык»,</w:t>
      </w:r>
      <w:r w:rsidR="00A408CF" w:rsidRPr="006D3A92">
        <w:rPr>
          <w:rFonts w:cstheme="minorHAnsi"/>
          <w:color w:val="C00000"/>
          <w:sz w:val="24"/>
          <w:szCs w:val="24"/>
        </w:rPr>
        <w:t xml:space="preserve"> </w:t>
      </w:r>
      <w:r w:rsidR="00A408CF" w:rsidRPr="006D3A92">
        <w:rPr>
          <w:rFonts w:cstheme="minorHAnsi"/>
          <w:sz w:val="24"/>
          <w:szCs w:val="24"/>
        </w:rPr>
        <w:t>в</w:t>
      </w:r>
      <w:r w:rsidR="00A408CF"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ходе бесед учителя  рассказала о самых красивых обычаях и традициях ингушского  народа целью </w:t>
      </w:r>
      <w:r w:rsidR="003276F0"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классных часов </w:t>
      </w:r>
      <w:r w:rsidR="00A408CF"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является  воспитание любви и заботливого отношения к родителям, формирование у детей уважительного отношения к старшим.</w:t>
      </w:r>
      <w:r w:rsidR="00A408CF" w:rsidRPr="006D3A92">
        <w:rPr>
          <w:rFonts w:cstheme="minorHAnsi"/>
          <w:color w:val="000000"/>
          <w:sz w:val="24"/>
          <w:szCs w:val="24"/>
        </w:rPr>
        <w:br/>
      </w:r>
      <w:r w:rsidRPr="006D3A92">
        <w:rPr>
          <w:rFonts w:cstheme="minorHAnsi"/>
          <w:sz w:val="24"/>
          <w:szCs w:val="24"/>
        </w:rPr>
        <w:t>Были проведены открытые уроки и внеклассные мероприятия</w:t>
      </w:r>
      <w:r w:rsidR="00572B94" w:rsidRPr="006D3A92">
        <w:rPr>
          <w:rFonts w:cstheme="minorHAnsi"/>
          <w:sz w:val="24"/>
          <w:szCs w:val="24"/>
        </w:rPr>
        <w:t xml:space="preserve">: </w:t>
      </w:r>
      <w:r w:rsidR="006D3A92">
        <w:rPr>
          <w:rFonts w:cstheme="minorHAnsi"/>
          <w:sz w:val="24"/>
          <w:szCs w:val="24"/>
        </w:rPr>
        <w:t xml:space="preserve">                                                           </w:t>
      </w:r>
      <w:r w:rsidR="003276F0" w:rsidRPr="006D3A92">
        <w:rPr>
          <w:rFonts w:cstheme="minorHAnsi"/>
          <w:sz w:val="24"/>
          <w:szCs w:val="24"/>
        </w:rPr>
        <w:t xml:space="preserve"> </w:t>
      </w:r>
      <w:r w:rsidR="00572B94" w:rsidRPr="006D3A92">
        <w:rPr>
          <w:rFonts w:cstheme="minorHAnsi"/>
          <w:sz w:val="24"/>
          <w:szCs w:val="24"/>
        </w:rPr>
        <w:t xml:space="preserve">1. </w:t>
      </w:r>
      <w:r w:rsidR="00A408CF" w:rsidRPr="006D3A92">
        <w:rPr>
          <w:rFonts w:cstheme="minorHAnsi"/>
          <w:sz w:val="24"/>
          <w:szCs w:val="24"/>
        </w:rPr>
        <w:t>оформления стенд</w:t>
      </w:r>
      <w:r w:rsidR="003276F0" w:rsidRPr="006D3A92">
        <w:rPr>
          <w:rFonts w:cstheme="minorHAnsi"/>
          <w:sz w:val="24"/>
          <w:szCs w:val="24"/>
        </w:rPr>
        <w:t xml:space="preserve">ов «Г1алг1ай </w:t>
      </w:r>
      <w:proofErr w:type="spellStart"/>
      <w:r w:rsidR="003276F0" w:rsidRPr="006D3A92">
        <w:rPr>
          <w:rFonts w:cstheme="minorHAnsi"/>
          <w:sz w:val="24"/>
          <w:szCs w:val="24"/>
        </w:rPr>
        <w:t>меттеи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литературеи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декада</w:t>
      </w:r>
      <w:r w:rsidR="00A408CF" w:rsidRPr="006D3A92">
        <w:rPr>
          <w:rFonts w:cstheme="minorHAnsi"/>
          <w:sz w:val="24"/>
          <w:szCs w:val="24"/>
        </w:rPr>
        <w:t>,</w:t>
      </w:r>
      <w:r w:rsidR="003276F0" w:rsidRPr="006D3A92">
        <w:rPr>
          <w:rFonts w:cstheme="minorHAnsi"/>
          <w:sz w:val="24"/>
          <w:szCs w:val="24"/>
        </w:rPr>
        <w:t xml:space="preserve"> «</w:t>
      </w:r>
      <w:proofErr w:type="spellStart"/>
      <w:r w:rsidR="003276F0" w:rsidRPr="006D3A92">
        <w:rPr>
          <w:rFonts w:cstheme="minorHAnsi"/>
          <w:sz w:val="24"/>
          <w:szCs w:val="24"/>
        </w:rPr>
        <w:t>Наьна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мотт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хар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 </w:t>
      </w:r>
      <w:proofErr w:type="spellStart"/>
      <w:r w:rsidR="003276F0" w:rsidRPr="006D3A92">
        <w:rPr>
          <w:rFonts w:cstheme="minorHAnsi"/>
          <w:sz w:val="24"/>
          <w:szCs w:val="24"/>
        </w:rPr>
        <w:t>ираз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да! </w:t>
      </w:r>
      <w:proofErr w:type="spellStart"/>
      <w:r w:rsidR="003276F0" w:rsidRPr="006D3A92">
        <w:rPr>
          <w:rFonts w:cstheme="minorHAnsi"/>
          <w:sz w:val="24"/>
          <w:szCs w:val="24"/>
        </w:rPr>
        <w:t>Наьна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мотт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лорабар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декхар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да!</w:t>
      </w:r>
      <w:r w:rsidR="00A408CF" w:rsidRPr="006D3A92">
        <w:rPr>
          <w:rFonts w:cstheme="minorHAnsi"/>
          <w:sz w:val="24"/>
          <w:szCs w:val="24"/>
        </w:rPr>
        <w:t xml:space="preserve"> </w:t>
      </w:r>
      <w:r w:rsidR="003276F0" w:rsidRPr="006D3A92">
        <w:rPr>
          <w:rFonts w:cstheme="minorHAnsi"/>
          <w:sz w:val="24"/>
          <w:szCs w:val="24"/>
        </w:rPr>
        <w:t xml:space="preserve">                </w:t>
      </w:r>
      <w:r w:rsidR="006D3A92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3276F0" w:rsidRPr="006D3A92">
        <w:rPr>
          <w:rFonts w:cstheme="minorHAnsi"/>
          <w:sz w:val="24"/>
          <w:szCs w:val="24"/>
        </w:rPr>
        <w:t>2.</w:t>
      </w:r>
      <w:r w:rsidR="00A408CF" w:rsidRPr="006D3A92">
        <w:rPr>
          <w:rFonts w:cstheme="minorHAnsi"/>
          <w:sz w:val="24"/>
          <w:szCs w:val="24"/>
        </w:rPr>
        <w:t>выставк</w:t>
      </w:r>
      <w:r w:rsidR="003276F0" w:rsidRPr="006D3A92">
        <w:rPr>
          <w:rFonts w:cstheme="minorHAnsi"/>
          <w:sz w:val="24"/>
          <w:szCs w:val="24"/>
        </w:rPr>
        <w:t>а</w:t>
      </w:r>
      <w:r w:rsidR="00A408CF" w:rsidRPr="006D3A92">
        <w:rPr>
          <w:rFonts w:cstheme="minorHAnsi"/>
          <w:sz w:val="24"/>
          <w:szCs w:val="24"/>
        </w:rPr>
        <w:t xml:space="preserve"> книг ингушских классико</w:t>
      </w:r>
      <w:r w:rsidR="003276F0" w:rsidRPr="006D3A92">
        <w:rPr>
          <w:rFonts w:cstheme="minorHAnsi"/>
          <w:sz w:val="24"/>
          <w:szCs w:val="24"/>
        </w:rPr>
        <w:t>в.</w:t>
      </w:r>
    </w:p>
    <w:p w14:paraId="2A49721F" w14:textId="4F83CE3A" w:rsidR="003276F0" w:rsidRPr="006D3A92" w:rsidRDefault="003276F0" w:rsidP="006D3A92">
      <w:pPr>
        <w:spacing w:after="0"/>
        <w:rPr>
          <w:rFonts w:cstheme="minorHAnsi"/>
          <w:sz w:val="24"/>
          <w:szCs w:val="24"/>
        </w:rPr>
      </w:pPr>
      <w:r w:rsidRPr="006D3A92">
        <w:rPr>
          <w:rFonts w:cstheme="minorHAnsi"/>
          <w:sz w:val="24"/>
          <w:szCs w:val="24"/>
        </w:rPr>
        <w:t>3. Урок-игра «Сказки и загадки ингушского народа».</w:t>
      </w:r>
    </w:p>
    <w:p w14:paraId="68A9D80E" w14:textId="52DD5B8E" w:rsidR="006D3A92" w:rsidRDefault="003276F0" w:rsidP="006D3A92">
      <w:pPr>
        <w:spacing w:after="0"/>
        <w:rPr>
          <w:rFonts w:cstheme="minorHAnsi"/>
          <w:sz w:val="24"/>
          <w:szCs w:val="24"/>
        </w:rPr>
      </w:pPr>
      <w:r w:rsidRPr="006D3A92">
        <w:rPr>
          <w:rFonts w:cstheme="minorHAnsi"/>
          <w:sz w:val="24"/>
          <w:szCs w:val="24"/>
        </w:rPr>
        <w:t>4</w:t>
      </w:r>
      <w:r w:rsidR="006D3A92">
        <w:rPr>
          <w:rFonts w:cstheme="minorHAnsi"/>
          <w:sz w:val="24"/>
          <w:szCs w:val="24"/>
        </w:rPr>
        <w:t xml:space="preserve">.Театрализованная постановка басни «Стрекоза и </w:t>
      </w:r>
      <w:proofErr w:type="spellStart"/>
      <w:r w:rsidR="006D3A92">
        <w:rPr>
          <w:rFonts w:cstheme="minorHAnsi"/>
          <w:sz w:val="24"/>
          <w:szCs w:val="24"/>
        </w:rPr>
        <w:t>муровей</w:t>
      </w:r>
      <w:proofErr w:type="spellEnd"/>
      <w:r w:rsidR="006D3A92">
        <w:rPr>
          <w:rFonts w:cstheme="minorHAnsi"/>
          <w:sz w:val="24"/>
          <w:szCs w:val="24"/>
        </w:rPr>
        <w:t>»</w:t>
      </w:r>
    </w:p>
    <w:p w14:paraId="5EABD5EB" w14:textId="110E37EC" w:rsidR="003276F0" w:rsidRPr="006D3A92" w:rsidRDefault="006D3A92" w:rsidP="006D3A9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3276F0" w:rsidRPr="006D3A92">
        <w:rPr>
          <w:rFonts w:cstheme="minorHAnsi"/>
          <w:sz w:val="24"/>
          <w:szCs w:val="24"/>
        </w:rPr>
        <w:t>.«Мое любимое стихотворение» (литературный час).</w:t>
      </w:r>
    </w:p>
    <w:p w14:paraId="21B48367" w14:textId="098D6887" w:rsidR="003276F0" w:rsidRPr="006D3A92" w:rsidRDefault="006D3A92" w:rsidP="006D3A9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3276F0" w:rsidRPr="006D3A92">
        <w:rPr>
          <w:rFonts w:cstheme="minorHAnsi"/>
          <w:sz w:val="24"/>
          <w:szCs w:val="24"/>
        </w:rPr>
        <w:t xml:space="preserve">.Урок -викторина «Г1алг1ай </w:t>
      </w:r>
      <w:proofErr w:type="spellStart"/>
      <w:r w:rsidR="003276F0" w:rsidRPr="006D3A92">
        <w:rPr>
          <w:rFonts w:cstheme="minorHAnsi"/>
          <w:sz w:val="24"/>
          <w:szCs w:val="24"/>
        </w:rPr>
        <w:t>халкъа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кицаш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, </w:t>
      </w:r>
      <w:proofErr w:type="spellStart"/>
      <w:r w:rsidR="003276F0" w:rsidRPr="006D3A92">
        <w:rPr>
          <w:rFonts w:cstheme="minorHAnsi"/>
          <w:sz w:val="24"/>
          <w:szCs w:val="24"/>
        </w:rPr>
        <w:t>цар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к1оарга ма1ан».</w:t>
      </w:r>
    </w:p>
    <w:p w14:paraId="635A0D12" w14:textId="5559D396" w:rsidR="003276F0" w:rsidRPr="006D3A92" w:rsidRDefault="006D3A92" w:rsidP="006D3A9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3276F0" w:rsidRPr="006D3A92">
        <w:rPr>
          <w:rFonts w:cstheme="minorHAnsi"/>
          <w:sz w:val="24"/>
          <w:szCs w:val="24"/>
        </w:rPr>
        <w:t>. Урок по ингушскому языку «</w:t>
      </w:r>
      <w:proofErr w:type="spellStart"/>
      <w:r>
        <w:rPr>
          <w:rFonts w:cstheme="minorHAnsi"/>
          <w:sz w:val="24"/>
          <w:szCs w:val="24"/>
        </w:rPr>
        <w:t>Наьна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мотт-Даьлера</w:t>
      </w:r>
      <w:proofErr w:type="spellEnd"/>
      <w:r>
        <w:rPr>
          <w:rFonts w:cstheme="minorHAnsi"/>
          <w:sz w:val="24"/>
          <w:szCs w:val="24"/>
        </w:rPr>
        <w:t xml:space="preserve"> совг1ат, </w:t>
      </w:r>
      <w:proofErr w:type="spellStart"/>
      <w:r>
        <w:rPr>
          <w:rFonts w:cstheme="minorHAnsi"/>
          <w:sz w:val="24"/>
          <w:szCs w:val="24"/>
        </w:rPr>
        <w:t>халкъа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са</w:t>
      </w:r>
      <w:proofErr w:type="spellEnd"/>
      <w:r w:rsidR="003276F0" w:rsidRPr="006D3A92">
        <w:rPr>
          <w:rFonts w:cstheme="minorHAnsi"/>
          <w:sz w:val="24"/>
          <w:szCs w:val="24"/>
        </w:rPr>
        <w:t>».</w:t>
      </w:r>
    </w:p>
    <w:p w14:paraId="013A7D3B" w14:textId="764A6255" w:rsidR="003276F0" w:rsidRPr="006D3A92" w:rsidRDefault="006D3A92" w:rsidP="006D3A9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3276F0" w:rsidRPr="006D3A92">
        <w:rPr>
          <w:rFonts w:cstheme="minorHAnsi"/>
          <w:sz w:val="24"/>
          <w:szCs w:val="24"/>
        </w:rPr>
        <w:t>. Литературно- музыкальн</w:t>
      </w:r>
      <w:r w:rsidRPr="006D3A92">
        <w:rPr>
          <w:rFonts w:cstheme="minorHAnsi"/>
          <w:sz w:val="24"/>
          <w:szCs w:val="24"/>
        </w:rPr>
        <w:t xml:space="preserve">ый </w:t>
      </w:r>
      <w:r w:rsidR="003276F0" w:rsidRPr="006D3A92">
        <w:rPr>
          <w:rFonts w:cstheme="minorHAnsi"/>
          <w:sz w:val="24"/>
          <w:szCs w:val="24"/>
        </w:rPr>
        <w:t>вечер  «</w:t>
      </w:r>
      <w:proofErr w:type="spellStart"/>
      <w:r w:rsidR="003276F0" w:rsidRPr="006D3A92">
        <w:rPr>
          <w:rFonts w:cstheme="minorHAnsi"/>
          <w:sz w:val="24"/>
          <w:szCs w:val="24"/>
        </w:rPr>
        <w:t>Хьо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бекалахь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, </w:t>
      </w:r>
      <w:proofErr w:type="spellStart"/>
      <w:r w:rsidR="003276F0" w:rsidRPr="006D3A92">
        <w:rPr>
          <w:rFonts w:cstheme="minorHAnsi"/>
          <w:sz w:val="24"/>
          <w:szCs w:val="24"/>
        </w:rPr>
        <w:t>са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наьна</w:t>
      </w:r>
      <w:proofErr w:type="spellEnd"/>
      <w:r w:rsidR="003276F0" w:rsidRPr="006D3A92">
        <w:rPr>
          <w:rFonts w:cstheme="minorHAnsi"/>
          <w:sz w:val="24"/>
          <w:szCs w:val="24"/>
        </w:rPr>
        <w:t xml:space="preserve"> </w:t>
      </w:r>
      <w:proofErr w:type="spellStart"/>
      <w:r w:rsidR="003276F0" w:rsidRPr="006D3A92">
        <w:rPr>
          <w:rFonts w:cstheme="minorHAnsi"/>
          <w:sz w:val="24"/>
          <w:szCs w:val="24"/>
        </w:rPr>
        <w:t>мотт</w:t>
      </w:r>
      <w:proofErr w:type="spellEnd"/>
      <w:r w:rsidR="003276F0" w:rsidRPr="006D3A92">
        <w:rPr>
          <w:rFonts w:cstheme="minorHAnsi"/>
          <w:sz w:val="24"/>
          <w:szCs w:val="24"/>
        </w:rPr>
        <w:t>».</w:t>
      </w:r>
    </w:p>
    <w:p w14:paraId="57066560" w14:textId="7ED1BA46" w:rsidR="006D3A92" w:rsidRDefault="006D3A92" w:rsidP="006D3A92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9. Тотальный диктант на ингушском языке</w:t>
      </w:r>
      <w:r w:rsidR="00596216">
        <w:rPr>
          <w:rFonts w:cstheme="minorHAnsi"/>
          <w:color w:val="000000"/>
          <w:sz w:val="24"/>
          <w:szCs w:val="24"/>
          <w:shd w:val="clear" w:color="auto" w:fill="FFFFFF"/>
        </w:rPr>
        <w:t>(приняли участие 30 человек)</w:t>
      </w:r>
    </w:p>
    <w:p w14:paraId="5F88B7E3" w14:textId="3A472941" w:rsidR="006D3A92" w:rsidRPr="006D3A92" w:rsidRDefault="00D92CE2" w:rsidP="006D3A92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Участники говорили про обычаи и традиции, прошедшие сквозь века, про культуру </w:t>
      </w:r>
      <w:r w:rsidR="00A408CF" w:rsidRPr="006D3A92">
        <w:rPr>
          <w:rFonts w:cstheme="minorHAnsi"/>
          <w:color w:val="000000"/>
          <w:sz w:val="24"/>
          <w:szCs w:val="24"/>
          <w:shd w:val="clear" w:color="auto" w:fill="FFFFFF"/>
        </w:rPr>
        <w:t>ингушского</w:t>
      </w:r>
      <w:r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народа, про преемственность поколений. Они отметили важность воспитания подрастающего поколения в соответствии с традициями и обычаями </w:t>
      </w:r>
      <w:r w:rsidR="006D3A92" w:rsidRPr="006D3A92">
        <w:rPr>
          <w:rFonts w:cstheme="minorHAnsi"/>
          <w:color w:val="000000"/>
          <w:sz w:val="24"/>
          <w:szCs w:val="24"/>
          <w:shd w:val="clear" w:color="auto" w:fill="FFFFFF"/>
        </w:rPr>
        <w:t>нашего</w:t>
      </w:r>
      <w:r w:rsidR="00A408CF"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народа.</w:t>
      </w:r>
      <w:r w:rsidRPr="006D3A92">
        <w:rPr>
          <w:rFonts w:cstheme="minorHAnsi"/>
          <w:color w:val="000000"/>
          <w:sz w:val="24"/>
          <w:szCs w:val="24"/>
        </w:rPr>
        <w:br/>
      </w:r>
      <w:r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Свои знания обычаев и традиций </w:t>
      </w:r>
      <w:r w:rsidR="00A408CF" w:rsidRPr="006D3A92">
        <w:rPr>
          <w:rFonts w:cstheme="minorHAnsi"/>
          <w:color w:val="000000"/>
          <w:sz w:val="24"/>
          <w:szCs w:val="24"/>
          <w:shd w:val="clear" w:color="auto" w:fill="FFFFFF"/>
        </w:rPr>
        <w:t>ингушского</w:t>
      </w:r>
      <w:r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народа участники мероприятия смогли проявить, </w:t>
      </w:r>
      <w:r w:rsidR="006D3A92"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на этих мероприятиях.</w:t>
      </w:r>
      <w:r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6D3A92"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                                                                                                        </w:t>
      </w:r>
    </w:p>
    <w:p w14:paraId="185DDAE8" w14:textId="6EE84414" w:rsidR="006D3A92" w:rsidRPr="006D3A92" w:rsidRDefault="006D3A92" w:rsidP="006D3A92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 Такого рода мероприятия играют очень важную роль и в воспитании и в развитии </w:t>
      </w:r>
    </w:p>
    <w:p w14:paraId="6DA3E5CC" w14:textId="2F1D76A8" w:rsidR="00D92CE2" w:rsidRPr="006D3A92" w:rsidRDefault="006D3A92" w:rsidP="006D3A92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D3A92">
        <w:rPr>
          <w:rFonts w:cstheme="minorHAnsi"/>
          <w:color w:val="000000"/>
          <w:sz w:val="24"/>
          <w:szCs w:val="24"/>
          <w:shd w:val="clear" w:color="auto" w:fill="FFFFFF"/>
        </w:rPr>
        <w:t>подрастающего поколения. Только через близкое знакомство с историей, культурой,</w:t>
      </w:r>
    </w:p>
    <w:p w14:paraId="7BB271E7" w14:textId="4033391D" w:rsidR="006D3A92" w:rsidRPr="006D3A92" w:rsidRDefault="003276F0" w:rsidP="006D3A92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D3A92">
        <w:rPr>
          <w:rFonts w:cstheme="minorHAnsi"/>
          <w:sz w:val="24"/>
          <w:szCs w:val="24"/>
          <w:bdr w:val="none" w:sz="0" w:space="0" w:color="auto" w:frame="1"/>
        </w:rPr>
        <w:t> </w:t>
      </w:r>
      <w:r w:rsidR="006D3A92" w:rsidRPr="006D3A92">
        <w:rPr>
          <w:rFonts w:cstheme="minorHAnsi"/>
          <w:color w:val="000000"/>
          <w:sz w:val="24"/>
          <w:szCs w:val="24"/>
          <w:shd w:val="clear" w:color="auto" w:fill="FFFFFF"/>
        </w:rPr>
        <w:t xml:space="preserve">особенностями своей республики, дети смогут по достоинству ценить и по-настоящему любить родной язык. </w:t>
      </w:r>
    </w:p>
    <w:p w14:paraId="28562D30" w14:textId="0D05440F" w:rsidR="00D92CE2" w:rsidRDefault="003276F0" w:rsidP="00572B94">
      <w:r w:rsidRPr="006D3A92">
        <w:rPr>
          <w:rFonts w:cstheme="minorHAnsi"/>
          <w:sz w:val="24"/>
          <w:szCs w:val="24"/>
          <w:bdr w:val="none" w:sz="0" w:space="0" w:color="auto" w:frame="1"/>
        </w:rPr>
        <w:t>Программа  недели была насыщена интересными мероприятиями, в проведении которых принимали участие учащиеся всех ступеней обучения</w:t>
      </w:r>
    </w:p>
    <w:p w14:paraId="3D7FDF3C" w14:textId="64A38ED9" w:rsidR="00D92CE2" w:rsidRDefault="009640F3" w:rsidP="00572B94">
      <w:r>
        <w:rPr>
          <w:noProof/>
        </w:rPr>
        <w:lastRenderedPageBreak/>
        <w:t xml:space="preserve"> </w:t>
      </w:r>
      <w:r w:rsidR="006D3A92">
        <w:rPr>
          <w:noProof/>
        </w:rPr>
        <w:drawing>
          <wp:inline distT="0" distB="0" distL="0" distR="0" wp14:anchorId="0271F541" wp14:editId="4843BECE">
            <wp:extent cx="1837690" cy="12411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00" cy="12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D3A92">
        <w:rPr>
          <w:noProof/>
        </w:rPr>
        <w:drawing>
          <wp:inline distT="0" distB="0" distL="0" distR="0" wp14:anchorId="25878DF6" wp14:editId="292691C9">
            <wp:extent cx="1778635" cy="1244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85" cy="12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D3A92">
        <w:rPr>
          <w:noProof/>
        </w:rPr>
        <w:drawing>
          <wp:inline distT="0" distB="0" distL="0" distR="0" wp14:anchorId="452FD7B2" wp14:editId="788D2D28">
            <wp:extent cx="1888435" cy="12109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88" cy="123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0657" w14:textId="7E34A260" w:rsidR="009640F3" w:rsidRDefault="00596216" w:rsidP="00572B94">
      <w:pPr>
        <w:rPr>
          <w:noProof/>
        </w:rPr>
      </w:pPr>
      <w:r>
        <w:rPr>
          <w:noProof/>
        </w:rPr>
        <w:drawing>
          <wp:inline distT="0" distB="0" distL="0" distR="0" wp14:anchorId="7C0FA45F" wp14:editId="230DC409">
            <wp:extent cx="1767840" cy="13800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43" cy="143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24F09" wp14:editId="4E54701E">
            <wp:extent cx="1898374" cy="1350974"/>
            <wp:effectExtent l="0" t="0" r="698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47" cy="139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8B259" wp14:editId="7F87E50F">
            <wp:extent cx="1818861" cy="13377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2" t="3597" r="3450" b="2501"/>
                    <a:stretch/>
                  </pic:blipFill>
                  <pic:spPr bwMode="auto">
                    <a:xfrm>
                      <a:off x="0" y="0"/>
                      <a:ext cx="1856707" cy="13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4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F4A5AC" wp14:editId="26E137CD">
            <wp:extent cx="1767840" cy="1389860"/>
            <wp:effectExtent l="0" t="0" r="381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37" cy="14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405">
        <w:rPr>
          <w:noProof/>
        </w:rPr>
        <w:t xml:space="preserve"> </w:t>
      </w:r>
      <w:r w:rsidR="003D4405">
        <w:rPr>
          <w:noProof/>
        </w:rPr>
        <w:drawing>
          <wp:inline distT="0" distB="0" distL="0" distR="0" wp14:anchorId="57BDAEE0" wp14:editId="0B0E5D0C">
            <wp:extent cx="1877686" cy="1390098"/>
            <wp:effectExtent l="0" t="0" r="889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99" cy="14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405">
        <w:rPr>
          <w:noProof/>
        </w:rPr>
        <w:t xml:space="preserve"> </w:t>
      </w:r>
      <w:r w:rsidR="002A2BBE">
        <w:rPr>
          <w:noProof/>
        </w:rPr>
        <w:drawing>
          <wp:inline distT="0" distB="0" distL="0" distR="0" wp14:anchorId="5E04E881" wp14:editId="08A08E90">
            <wp:extent cx="1798762" cy="13989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83" cy="14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405">
        <w:rPr>
          <w:noProof/>
        </w:rPr>
        <w:t xml:space="preserve"> </w:t>
      </w:r>
      <w:r w:rsidR="003D4405">
        <w:rPr>
          <w:noProof/>
        </w:rPr>
        <w:drawing>
          <wp:inline distT="0" distB="0" distL="0" distR="0" wp14:anchorId="1E3491E2" wp14:editId="4061E32D">
            <wp:extent cx="1729409" cy="1310640"/>
            <wp:effectExtent l="0" t="0" r="444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8" r="8277" b="6528"/>
                    <a:stretch/>
                  </pic:blipFill>
                  <pic:spPr bwMode="auto">
                    <a:xfrm>
                      <a:off x="0" y="0"/>
                      <a:ext cx="1775526" cy="13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405">
        <w:rPr>
          <w:noProof/>
        </w:rPr>
        <w:t xml:space="preserve"> </w:t>
      </w:r>
      <w:r w:rsidR="003D4405">
        <w:rPr>
          <w:noProof/>
        </w:rPr>
        <w:drawing>
          <wp:inline distT="0" distB="0" distL="0" distR="0" wp14:anchorId="5146CBEF" wp14:editId="6C89136C">
            <wp:extent cx="1897854" cy="1330187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4"/>
                    <a:stretch/>
                  </pic:blipFill>
                  <pic:spPr bwMode="auto">
                    <a:xfrm>
                      <a:off x="0" y="0"/>
                      <a:ext cx="1938221" cy="13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405">
        <w:rPr>
          <w:noProof/>
        </w:rPr>
        <w:t xml:space="preserve"> </w:t>
      </w:r>
      <w:r w:rsidR="002A2BBE">
        <w:rPr>
          <w:noProof/>
        </w:rPr>
        <w:drawing>
          <wp:inline distT="0" distB="0" distL="0" distR="0" wp14:anchorId="49259A3C" wp14:editId="09AFB041">
            <wp:extent cx="1868556" cy="1310639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2"/>
                    <a:stretch/>
                  </pic:blipFill>
                  <pic:spPr bwMode="auto">
                    <a:xfrm>
                      <a:off x="0" y="0"/>
                      <a:ext cx="1895034" cy="13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405">
        <w:rPr>
          <w:noProof/>
        </w:rPr>
        <w:t xml:space="preserve">  </w:t>
      </w:r>
      <w:r w:rsidR="003D4405">
        <w:rPr>
          <w:noProof/>
        </w:rPr>
        <w:drawing>
          <wp:inline distT="0" distB="0" distL="0" distR="0" wp14:anchorId="5ED4D585" wp14:editId="17D84C2C">
            <wp:extent cx="1739348" cy="129978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06" cy="13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BBE">
        <w:rPr>
          <w:noProof/>
        </w:rPr>
        <w:t xml:space="preserve"> </w:t>
      </w:r>
      <w:r w:rsidR="002A2BBE">
        <w:rPr>
          <w:noProof/>
        </w:rPr>
        <w:drawing>
          <wp:inline distT="0" distB="0" distL="0" distR="0" wp14:anchorId="4BDA04EB" wp14:editId="363F0D58">
            <wp:extent cx="1887441" cy="1300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2250" r="17479" b="21469"/>
                    <a:stretch/>
                  </pic:blipFill>
                  <pic:spPr bwMode="auto">
                    <a:xfrm>
                      <a:off x="0" y="0"/>
                      <a:ext cx="1902704" cy="131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2BBE">
        <w:rPr>
          <w:noProof/>
        </w:rPr>
        <w:t xml:space="preserve"> </w:t>
      </w:r>
      <w:r w:rsidR="002A2BBE">
        <w:rPr>
          <w:noProof/>
        </w:rPr>
        <w:drawing>
          <wp:inline distT="0" distB="0" distL="0" distR="0" wp14:anchorId="4CFA3391" wp14:editId="14CC570F">
            <wp:extent cx="1898374" cy="129984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16" cy="13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F42F" w14:textId="7F1F5E3E" w:rsidR="003D4405" w:rsidRDefault="002A2BBE" w:rsidP="00572B94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5CF1FC6" wp14:editId="6602B223">
            <wp:extent cx="1898374" cy="128194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" b="19320"/>
                    <a:stretch/>
                  </pic:blipFill>
                  <pic:spPr bwMode="auto">
                    <a:xfrm>
                      <a:off x="0" y="0"/>
                      <a:ext cx="1907723" cy="12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43F42718" w14:textId="77777777" w:rsidR="002A2BBE" w:rsidRDefault="002A2BBE" w:rsidP="00572B94">
      <w:pPr>
        <w:rPr>
          <w:noProof/>
        </w:rPr>
      </w:pPr>
    </w:p>
    <w:p w14:paraId="5AEB1E33" w14:textId="77777777" w:rsidR="002A2BBE" w:rsidRDefault="002A2BBE" w:rsidP="00572B94">
      <w:pPr>
        <w:rPr>
          <w:noProof/>
        </w:rPr>
      </w:pPr>
    </w:p>
    <w:p w14:paraId="18287A0C" w14:textId="40B48388" w:rsidR="003D4405" w:rsidRDefault="003D4405" w:rsidP="00572B94">
      <w:pPr>
        <w:rPr>
          <w:noProof/>
        </w:rPr>
      </w:pPr>
    </w:p>
    <w:p w14:paraId="28953813" w14:textId="390FB35E" w:rsidR="003D4405" w:rsidRDefault="003D4405" w:rsidP="00572B94">
      <w:pPr>
        <w:rPr>
          <w:noProof/>
        </w:rPr>
      </w:pPr>
    </w:p>
    <w:p w14:paraId="01DEB05B" w14:textId="77777777" w:rsidR="003D4405" w:rsidRDefault="003D4405" w:rsidP="00572B94">
      <w:pPr>
        <w:rPr>
          <w:noProof/>
        </w:rPr>
      </w:pPr>
    </w:p>
    <w:p w14:paraId="58A8ED25" w14:textId="77777777" w:rsidR="003D4405" w:rsidRDefault="003D4405" w:rsidP="00572B94">
      <w:pPr>
        <w:rPr>
          <w:noProof/>
        </w:rPr>
      </w:pPr>
    </w:p>
    <w:p w14:paraId="4DE2B956" w14:textId="77777777" w:rsidR="003D4405" w:rsidRDefault="003D4405" w:rsidP="00572B94">
      <w:pPr>
        <w:rPr>
          <w:noProof/>
        </w:rPr>
      </w:pPr>
    </w:p>
    <w:p w14:paraId="255C5775" w14:textId="22A3F9E6" w:rsidR="003D4405" w:rsidRDefault="003D4405" w:rsidP="00572B94">
      <w:pPr>
        <w:rPr>
          <w:noProof/>
        </w:rPr>
      </w:pPr>
    </w:p>
    <w:p w14:paraId="1833C674" w14:textId="3966D1FC" w:rsidR="003D4405" w:rsidRDefault="003D4405" w:rsidP="00572B94">
      <w:pPr>
        <w:rPr>
          <w:noProof/>
        </w:rPr>
      </w:pPr>
    </w:p>
    <w:p w14:paraId="74B455E6" w14:textId="19BD2AC8" w:rsidR="003D4405" w:rsidRDefault="003D4405" w:rsidP="00572B94">
      <w:pPr>
        <w:rPr>
          <w:noProof/>
        </w:rPr>
      </w:pPr>
    </w:p>
    <w:p w14:paraId="4A8E5E22" w14:textId="15F5563F" w:rsidR="00596216" w:rsidRDefault="00596216" w:rsidP="00572B94">
      <w:pPr>
        <w:rPr>
          <w:noProof/>
        </w:rPr>
      </w:pPr>
    </w:p>
    <w:p w14:paraId="208B619B" w14:textId="77777777" w:rsidR="00596216" w:rsidRDefault="00596216" w:rsidP="00572B94"/>
    <w:p w14:paraId="727D1AD0" w14:textId="1DA18175" w:rsidR="00596216" w:rsidRDefault="00596216" w:rsidP="00572B94"/>
    <w:p w14:paraId="32B175AB" w14:textId="455238B4" w:rsidR="00596216" w:rsidRDefault="00596216" w:rsidP="00572B94"/>
    <w:p w14:paraId="64B7C9EB" w14:textId="77777777" w:rsidR="006D3A92" w:rsidRDefault="006D3A92"/>
    <w:sectPr w:rsidR="006D3A92" w:rsidSect="0072516E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7A"/>
    <w:rsid w:val="002A2BBE"/>
    <w:rsid w:val="003276F0"/>
    <w:rsid w:val="003D4405"/>
    <w:rsid w:val="00572B94"/>
    <w:rsid w:val="00596216"/>
    <w:rsid w:val="006C02A6"/>
    <w:rsid w:val="006D3A92"/>
    <w:rsid w:val="0072516E"/>
    <w:rsid w:val="00774845"/>
    <w:rsid w:val="009640F3"/>
    <w:rsid w:val="00A408CF"/>
    <w:rsid w:val="00C97FA1"/>
    <w:rsid w:val="00D92CE2"/>
    <w:rsid w:val="00DE067A"/>
    <w:rsid w:val="00E631B5"/>
    <w:rsid w:val="00EA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626D0"/>
  <w15:chartTrackingRefBased/>
  <w15:docId w15:val="{B04CA06E-766A-4DCE-95A4-1F054F367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C0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C0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6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Express2023</dc:creator>
  <cp:keywords/>
  <dc:description/>
  <cp:lastModifiedBy>Express2023</cp:lastModifiedBy>
  <cp:revision>5</cp:revision>
  <dcterms:created xsi:type="dcterms:W3CDTF">2024-02-21T13:20:00Z</dcterms:created>
  <dcterms:modified xsi:type="dcterms:W3CDTF">2024-02-27T09:38:00Z</dcterms:modified>
</cp:coreProperties>
</file>